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Times New Roman"/>
          <w:b/>
          <w:bCs/>
          <w:color w:val="000000"/>
          <w:sz w:val="24"/>
          <w:szCs w:val="24"/>
          <w:u w:val="single"/>
        </w:rPr>
      </w:pPr>
      <w:r>
        <w:rPr/>
        <w:drawing>
          <wp:inline distT="0" distB="0" distL="0" distR="0">
            <wp:extent cx="3550920" cy="652145"/>
            <wp:effectExtent l="0" t="0" r="0" b="0"/>
            <wp:docPr id="1"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
                    <pic:cNvPicPr>
                      <a:picLocks noChangeAspect="1" noChangeArrowheads="1"/>
                    </pic:cNvPicPr>
                  </pic:nvPicPr>
                  <pic:blipFill>
                    <a:blip r:embed="rId2"/>
                    <a:stretch>
                      <a:fillRect/>
                    </a:stretch>
                  </pic:blipFill>
                  <pic:spPr bwMode="auto">
                    <a:xfrm>
                      <a:off x="0" y="0"/>
                      <a:ext cx="3550920" cy="652145"/>
                    </a:xfrm>
                    <a:prstGeom prst="rect">
                      <a:avLst/>
                    </a:prstGeom>
                  </pic:spPr>
                </pic:pic>
              </a:graphicData>
            </a:graphic>
          </wp:inline>
        </w:drawing>
      </w:r>
    </w:p>
    <w:p>
      <w:pPr>
        <w:pStyle w:val="Normal"/>
        <w:jc w:val="center"/>
        <w:rPr>
          <w:rFonts w:eastAsia="Times New Roman"/>
          <w:b/>
          <w:bCs/>
          <w:color w:val="000000"/>
          <w:sz w:val="24"/>
          <w:szCs w:val="24"/>
          <w:u w:val="single"/>
        </w:rPr>
      </w:pPr>
      <w:r>
        <w:rPr>
          <w:rFonts w:eastAsia="Times New Roman"/>
          <w:b/>
          <w:bCs/>
          <w:color w:val="000000"/>
          <w:sz w:val="24"/>
          <w:szCs w:val="24"/>
          <w:u w:val="single"/>
        </w:rPr>
      </w:r>
    </w:p>
    <w:p>
      <w:pPr>
        <w:pStyle w:val="Heading2"/>
        <w:jc w:val="center"/>
        <w:rPr>
          <w:rFonts w:ascii="Calibri" w:hAnsi="Calibri" w:cs="Calibri" w:asciiTheme="minorHAnsi" w:cstheme="minorHAnsi" w:hAnsiTheme="minorHAnsi"/>
          <w:b/>
          <w:color w:themeColor="text1" w:val="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ascii="Calibri" w:hAnsi="Calibri" w:asciiTheme="minorHAnsi" w:cstheme="minorHAnsi" w:hAnsiTheme="minorHAnsi"/>
          <w:b/>
          <w:color w:themeColor="text1" w:val="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Nieuwsbrief augustus 2024</w:t>
      </w:r>
    </w:p>
    <w:p>
      <w:pPr>
        <w:pStyle w:val="Normal"/>
        <w:rPr>
          <w:rFonts w:ascii="Calibri" w:hAnsi="Calibri" w:cs="Calibri" w:asciiTheme="minorHAnsi" w:cstheme="minorHAnsi" w:hAnsiTheme="minorHAnsi"/>
        </w:rPr>
      </w:pPr>
      <w:r>
        <w:rPr>
          <w:rFonts w:cs="Calibri" w:cstheme="minorHAnsi"/>
        </w:rPr>
      </w:r>
    </w:p>
    <w:p>
      <w:pPr>
        <w:pStyle w:val="ListBullet"/>
        <w:numPr>
          <w:ilvl w:val="0"/>
          <w:numId w:val="0"/>
        </w:numPr>
        <w:ind w:hanging="360" w:left="360"/>
        <w:rPr>
          <w:rFonts w:ascii="Calibri" w:hAnsi="Calibri" w:cs="Calibri" w:asciiTheme="minorHAnsi" w:cstheme="minorHAnsi" w:hAnsiTheme="minorHAnsi"/>
          <w:sz w:val="24"/>
          <w:szCs w:val="24"/>
          <w:lang w:val="nl-NL"/>
        </w:rPr>
      </w:pPr>
      <w:r>
        <w:rPr>
          <w:rFonts w:cs="Calibri" w:cstheme="minorHAnsi" w:ascii="Calibri" w:hAnsi="Calibri"/>
          <w:sz w:val="24"/>
          <w:szCs w:val="24"/>
          <w:lang w:val="nl-NL"/>
        </w:rPr>
      </w:r>
    </w:p>
    <w:p>
      <w:pPr>
        <w:pStyle w:val="ListBullet"/>
        <w:numPr>
          <w:ilvl w:val="0"/>
          <w:numId w:val="2"/>
        </w:numPr>
        <w:rPr>
          <w:rFonts w:ascii="Calibri" w:hAnsi="Calibri" w:cs="Calibri" w:asciiTheme="minorHAnsi" w:cstheme="minorHAnsi" w:hAnsiTheme="minorHAnsi"/>
          <w:sz w:val="24"/>
          <w:szCs w:val="24"/>
          <w:lang w:val="nl-NL"/>
        </w:rPr>
      </w:pPr>
      <w:r>
        <w:rPr>
          <w:rFonts w:cs="Calibri" w:ascii="Calibri" w:hAnsi="Calibri" w:asciiTheme="minorHAnsi" w:cstheme="minorHAnsi" w:hAnsiTheme="minorHAnsi"/>
          <w:sz w:val="24"/>
          <w:szCs w:val="24"/>
          <w:lang w:val="nl-NL"/>
        </w:rPr>
        <w:t xml:space="preserve">Het weekend van 29 en 30 juni hadden onze collega’s enorm veel geluk (in deze natte zomer) met hun </w:t>
      </w:r>
      <w:r>
        <w:rPr>
          <w:rFonts w:cs="Calibri" w:ascii="Calibri" w:hAnsi="Calibri" w:asciiTheme="minorHAnsi" w:cstheme="minorHAnsi" w:hAnsiTheme="minorHAnsi"/>
          <w:b/>
          <w:bCs/>
          <w:sz w:val="24"/>
          <w:szCs w:val="24"/>
          <w:lang w:val="nl-NL"/>
        </w:rPr>
        <w:t>Bicropijl</w:t>
      </w:r>
      <w:r>
        <w:rPr>
          <w:rFonts w:cs="Calibri" w:ascii="Calibri" w:hAnsi="Calibri" w:asciiTheme="minorHAnsi" w:cstheme="minorHAnsi" w:hAnsiTheme="minorHAnsi"/>
          <w:b w:val="false"/>
          <w:bCs w:val="false"/>
          <w:sz w:val="24"/>
          <w:szCs w:val="24"/>
          <w:lang w:val="nl-NL"/>
        </w:rPr>
        <w:t>, deze kon in prachtige weersomstandigheden doorgaan</w:t>
      </w:r>
      <w:r>
        <w:rPr>
          <w:rFonts w:cs="Calibri" w:ascii="Calibri" w:hAnsi="Calibri" w:asciiTheme="minorHAnsi" w:cstheme="minorHAnsi" w:hAnsiTheme="minorHAnsi"/>
          <w:sz w:val="24"/>
          <w:szCs w:val="24"/>
          <w:lang w:val="nl-NL"/>
        </w:rPr>
        <w:t>.</w:t>
      </w:r>
    </w:p>
    <w:p>
      <w:pPr>
        <w:pStyle w:val="ListBullet"/>
        <w:numPr>
          <w:ilvl w:val="0"/>
          <w:numId w:val="0"/>
        </w:numPr>
        <w:ind w:hanging="0" w:left="720"/>
        <w:rPr>
          <w:rFonts w:ascii="Calibri" w:hAnsi="Calibri" w:cs="Calibri" w:asciiTheme="minorHAnsi" w:cstheme="minorHAnsi" w:hAnsiTheme="minorHAnsi"/>
          <w:sz w:val="24"/>
          <w:szCs w:val="24"/>
          <w:lang w:val="nl-NL"/>
        </w:rPr>
      </w:pPr>
      <w:r>
        <w:rPr>
          <w:rFonts w:cs="Calibri" w:ascii="Calibri" w:hAnsi="Calibri" w:cstheme="minorHAnsi"/>
          <w:sz w:val="24"/>
          <w:szCs w:val="24"/>
          <w:lang w:val="nl-NL"/>
        </w:rPr>
        <w:t>Dat resulteerde in</w:t>
      </w:r>
      <w:r>
        <w:rPr>
          <w:rFonts w:cs="Calibri" w:ascii="Calibri" w:hAnsi="Calibri" w:cstheme="minorHAnsi"/>
          <w:b/>
          <w:bCs/>
          <w:sz w:val="24"/>
          <w:szCs w:val="24"/>
          <w:lang w:val="nl-NL"/>
        </w:rPr>
        <w:t xml:space="preserve">  52 deelnemers </w:t>
      </w:r>
      <w:r>
        <w:rPr>
          <w:rFonts w:cs="Calibri" w:ascii="Calibri" w:hAnsi="Calibri" w:cstheme="minorHAnsi"/>
          <w:b w:val="false"/>
          <w:bCs w:val="false"/>
          <w:sz w:val="24"/>
          <w:szCs w:val="24"/>
          <w:lang w:val="nl-NL"/>
        </w:rPr>
        <w:t xml:space="preserve">van onze club </w:t>
      </w:r>
      <w:r>
        <w:rPr>
          <w:rFonts w:cs="Calibri" w:ascii="Calibri" w:hAnsi="Calibri" w:cstheme="minorHAnsi"/>
          <w:b w:val="false"/>
          <w:bCs w:val="false"/>
          <w:sz w:val="24"/>
          <w:szCs w:val="24"/>
          <w:lang w:val="nl-NL"/>
        </w:rPr>
        <w:t xml:space="preserve">wat de zondagse uitstappen betrof, </w:t>
      </w:r>
      <w:r>
        <w:rPr>
          <w:rFonts w:cs="Calibri" w:ascii="Calibri" w:hAnsi="Calibri" w:cstheme="minorHAnsi"/>
          <w:b w:val="false"/>
          <w:bCs w:val="false"/>
          <w:sz w:val="24"/>
          <w:szCs w:val="24"/>
          <w:lang w:val="nl-NL"/>
        </w:rPr>
        <w:t xml:space="preserve">uitstekend toch, en dat vonden ook onze vrienden van de Bicro’s. Iedereen tevreden, zo hebben we het graag. </w:t>
      </w:r>
      <w:r>
        <w:rPr>
          <w:rFonts w:cs="Calibri" w:ascii="Calibri" w:hAnsi="Calibri" w:cstheme="minorHAnsi"/>
          <w:b w:val="false"/>
          <w:bCs w:val="false"/>
          <w:sz w:val="24"/>
          <w:szCs w:val="24"/>
          <w:lang w:val="nl-NL"/>
        </w:rPr>
        <w:t>Onze clubkas was wat blij haar duit in het zakje te doen!</w:t>
      </w:r>
    </w:p>
    <w:p>
      <w:pPr>
        <w:pStyle w:val="ListBullet"/>
        <w:numPr>
          <w:ilvl w:val="0"/>
          <w:numId w:val="0"/>
        </w:numPr>
        <w:ind w:hanging="0" w:left="720"/>
        <w:rPr>
          <w:rFonts w:ascii="Calibri" w:hAnsi="Calibri" w:cs="Calibri" w:asciiTheme="minorHAnsi" w:cstheme="minorHAnsi" w:hAnsiTheme="minorHAnsi"/>
          <w:sz w:val="24"/>
          <w:szCs w:val="24"/>
          <w:lang w:val="nl-NL"/>
        </w:rPr>
      </w:pPr>
      <w:r>
        <w:rPr>
          <w:rFonts w:cs="Calibri" w:cstheme="minorHAnsi" w:ascii="Calibri" w:hAnsi="Calibri"/>
          <w:sz w:val="24"/>
          <w:szCs w:val="24"/>
          <w:lang w:val="nl-NL"/>
        </w:rPr>
      </w:r>
    </w:p>
    <w:p>
      <w:pPr>
        <w:pStyle w:val="ListBullet"/>
        <w:numPr>
          <w:ilvl w:val="0"/>
          <w:numId w:val="2"/>
        </w:numPr>
        <w:rPr>
          <w:rFonts w:ascii="Calibri" w:hAnsi="Calibri" w:cs="Calibri" w:asciiTheme="minorHAnsi" w:cstheme="minorHAnsi" w:hAnsiTheme="minorHAnsi"/>
          <w:sz w:val="24"/>
          <w:szCs w:val="24"/>
          <w:lang w:val="nl-NL"/>
        </w:rPr>
      </w:pPr>
      <w:r>
        <w:rPr>
          <w:rFonts w:cs="Calibri" w:ascii="Calibri" w:hAnsi="Calibri" w:asciiTheme="minorHAnsi" w:cstheme="minorHAnsi" w:hAnsiTheme="minorHAnsi"/>
          <w:sz w:val="24"/>
          <w:szCs w:val="24"/>
          <w:lang w:val="nl-NL"/>
        </w:rPr>
        <w:t>De eerste (en ook enige resterende midweekrit) in 2024, het gekende ‘</w:t>
      </w:r>
      <w:r>
        <w:rPr>
          <w:rFonts w:cs="Calibri" w:ascii="Calibri" w:hAnsi="Calibri" w:asciiTheme="minorHAnsi" w:cstheme="minorHAnsi" w:hAnsiTheme="minorHAnsi"/>
          <w:b/>
          <w:bCs/>
          <w:sz w:val="24"/>
          <w:szCs w:val="24"/>
          <w:lang w:val="nl-NL"/>
        </w:rPr>
        <w:t>Bruggen &amp; Wegen</w:t>
      </w:r>
      <w:r>
        <w:rPr>
          <w:rFonts w:cs="Calibri" w:ascii="Calibri" w:hAnsi="Calibri" w:asciiTheme="minorHAnsi" w:cstheme="minorHAnsi" w:hAnsiTheme="minorHAnsi"/>
          <w:sz w:val="24"/>
          <w:szCs w:val="24"/>
          <w:lang w:val="nl-NL"/>
        </w:rPr>
        <w:t>’ ging dit jaar niet door. De hele maand juli is ons lokaal immers potdicht, en veel animo om een alternatief te zoeken was er ook al niet. We zien wel in de toekomst wat we hiermee aanvangen.</w:t>
      </w:r>
    </w:p>
    <w:p>
      <w:pPr>
        <w:pStyle w:val="ListParagraph"/>
        <w:rPr>
          <w:rFonts w:ascii="Calibri" w:hAnsi="Calibri" w:cs="Calibri" w:asciiTheme="minorHAnsi" w:cstheme="minorHAnsi" w:hAnsiTheme="minorHAnsi"/>
          <w:sz w:val="24"/>
          <w:szCs w:val="24"/>
          <w:lang w:val="nl-NL"/>
        </w:rPr>
      </w:pPr>
      <w:r>
        <w:rPr>
          <w:rFonts w:cs="Calibri" w:cstheme="minorHAnsi"/>
          <w:sz w:val="24"/>
          <w:szCs w:val="24"/>
          <w:lang w:val="nl-NL"/>
        </w:rPr>
      </w:r>
    </w:p>
    <w:p>
      <w:pPr>
        <w:pStyle w:val="ListBullet"/>
        <w:numPr>
          <w:ilvl w:val="0"/>
          <w:numId w:val="2"/>
        </w:numPr>
        <w:rPr>
          <w:rFonts w:ascii="Calibri" w:hAnsi="Calibri" w:cs="Calibri" w:asciiTheme="minorHAnsi" w:cstheme="minorHAnsi" w:hAnsiTheme="minorHAnsi"/>
          <w:sz w:val="24"/>
          <w:szCs w:val="24"/>
          <w:lang w:val="nl-NL"/>
        </w:rPr>
      </w:pPr>
      <w:r>
        <w:rPr>
          <w:rFonts w:cs="Calibri" w:ascii="Calibri" w:hAnsi="Calibri" w:asciiTheme="minorHAnsi" w:cstheme="minorHAnsi" w:hAnsiTheme="minorHAnsi"/>
          <w:b/>
          <w:bCs/>
          <w:sz w:val="24"/>
          <w:szCs w:val="24"/>
          <w:lang w:val="nl-NL"/>
        </w:rPr>
        <w:t>Zondag 21 juli</w:t>
      </w:r>
      <w:r>
        <w:rPr>
          <w:rFonts w:cs="Calibri" w:ascii="Calibri" w:hAnsi="Calibri" w:asciiTheme="minorHAnsi" w:cstheme="minorHAnsi" w:hAnsiTheme="minorHAnsi"/>
          <w:sz w:val="24"/>
          <w:szCs w:val="24"/>
          <w:lang w:val="nl-NL"/>
        </w:rPr>
        <w:t xml:space="preserve"> waren er geen extra groepsritten, h</w:t>
      </w:r>
      <w:r>
        <w:rPr>
          <w:rFonts w:cs="Calibri" w:ascii="Calibri" w:hAnsi="Calibri" w:asciiTheme="minorHAnsi" w:cstheme="minorHAnsi" w:hAnsiTheme="minorHAnsi"/>
          <w:b w:val="false"/>
          <w:bCs w:val="false"/>
          <w:i w:val="false"/>
          <w:iCs w:val="false"/>
          <w:sz w:val="24"/>
          <w:szCs w:val="24"/>
          <w:lang w:val="nl-NL"/>
        </w:rPr>
        <w:t>et ging immers om een gewone zondag. Het weer was dan weer redelijk te noemen, wat wij gerust een reusachtige stap vooruit noemen.</w:t>
      </w:r>
    </w:p>
    <w:p>
      <w:pPr>
        <w:pStyle w:val="ListBullet"/>
        <w:numPr>
          <w:ilvl w:val="0"/>
          <w:numId w:val="0"/>
        </w:numPr>
        <w:ind w:hanging="0" w:left="720"/>
        <w:rPr>
          <w:rFonts w:ascii="Calibri" w:hAnsi="Calibri" w:cs="Calibri" w:asciiTheme="minorHAnsi" w:cstheme="minorHAnsi" w:hAnsiTheme="minorHAnsi"/>
          <w:sz w:val="24"/>
          <w:szCs w:val="24"/>
          <w:lang w:val="nl-NL"/>
        </w:rPr>
      </w:pPr>
      <w:r>
        <w:rPr>
          <w:rFonts w:cs="Calibri" w:cstheme="minorHAnsi" w:ascii="Calibri" w:hAnsi="Calibri"/>
          <w:sz w:val="24"/>
          <w:szCs w:val="24"/>
          <w:lang w:val="nl-NL"/>
        </w:rPr>
      </w:r>
    </w:p>
    <w:p>
      <w:pPr>
        <w:pStyle w:val="ListBullet"/>
        <w:numPr>
          <w:ilvl w:val="0"/>
          <w:numId w:val="2"/>
        </w:numPr>
        <w:rPr>
          <w:rFonts w:ascii="Calibri" w:hAnsi="Calibri" w:cs="Calibri" w:asciiTheme="minorHAnsi" w:cstheme="minorHAnsi" w:hAnsiTheme="minorHAnsi"/>
          <w:sz w:val="24"/>
          <w:szCs w:val="24"/>
          <w:lang w:val="nl-NL"/>
        </w:rPr>
      </w:pPr>
      <w:r>
        <w:rPr>
          <w:rFonts w:cs="Calibri" w:ascii="Calibri" w:hAnsi="Calibri" w:asciiTheme="minorHAnsi" w:cstheme="minorHAnsi" w:hAnsiTheme="minorHAnsi"/>
          <w:sz w:val="24"/>
          <w:szCs w:val="24"/>
          <w:lang w:val="nl-NL"/>
        </w:rPr>
        <w:t>Wel extra activiteit</w:t>
      </w:r>
      <w:r>
        <w:rPr>
          <w:rFonts w:cs="Calibri" w:ascii="Calibri" w:hAnsi="Calibri" w:asciiTheme="minorHAnsi" w:cstheme="minorHAnsi" w:hAnsiTheme="minorHAnsi"/>
          <w:sz w:val="24"/>
          <w:szCs w:val="24"/>
          <w:lang w:val="nl-NL"/>
        </w:rPr>
        <w:t xml:space="preserve"> op </w:t>
      </w:r>
      <w:r>
        <w:rPr>
          <w:rFonts w:cs="Calibri" w:ascii="Calibri" w:hAnsi="Calibri" w:asciiTheme="minorHAnsi" w:cstheme="minorHAnsi" w:hAnsiTheme="minorHAnsi"/>
          <w:sz w:val="24"/>
          <w:szCs w:val="24"/>
          <w:lang w:val="nl-NL"/>
        </w:rPr>
        <w:t>donderdag</w:t>
      </w:r>
      <w:r>
        <w:rPr>
          <w:rFonts w:cs="Calibri" w:ascii="Calibri" w:hAnsi="Calibri" w:asciiTheme="minorHAnsi" w:cstheme="minorHAnsi" w:hAnsiTheme="minorHAnsi"/>
          <w:sz w:val="24"/>
          <w:szCs w:val="24"/>
          <w:lang w:val="nl-NL"/>
        </w:rPr>
        <w:t xml:space="preserve"> </w:t>
      </w:r>
      <w:r>
        <w:rPr>
          <w:rFonts w:cs="Calibri" w:ascii="Calibri" w:hAnsi="Calibri" w:asciiTheme="minorHAnsi" w:cstheme="minorHAnsi" w:hAnsiTheme="minorHAnsi"/>
          <w:b/>
          <w:bCs/>
          <w:sz w:val="24"/>
          <w:szCs w:val="24"/>
          <w:lang w:val="nl-NL"/>
        </w:rPr>
        <w:t>15 augustus</w:t>
      </w:r>
      <w:r>
        <w:rPr>
          <w:rFonts w:cs="Calibri" w:ascii="Calibri" w:hAnsi="Calibri" w:asciiTheme="minorHAnsi" w:cstheme="minorHAnsi" w:hAnsiTheme="minorHAnsi"/>
          <w:sz w:val="24"/>
          <w:szCs w:val="24"/>
          <w:lang w:val="nl-NL"/>
        </w:rPr>
        <w:t>.</w:t>
      </w:r>
    </w:p>
    <w:p>
      <w:pPr>
        <w:pStyle w:val="ListBullet"/>
        <w:numPr>
          <w:ilvl w:val="0"/>
          <w:numId w:val="0"/>
        </w:numPr>
        <w:ind w:hanging="0" w:left="720"/>
        <w:rPr>
          <w:rFonts w:ascii="Calibri" w:hAnsi="Calibri" w:cs="Calibri" w:asciiTheme="minorHAnsi" w:cstheme="minorHAnsi" w:hAnsiTheme="minorHAnsi"/>
          <w:sz w:val="24"/>
          <w:szCs w:val="24"/>
          <w:lang w:val="nl-NL"/>
        </w:rPr>
      </w:pPr>
      <w:r>
        <w:rPr>
          <w:rFonts w:cs="Calibri" w:ascii="Calibri" w:hAnsi="Calibri" w:asciiTheme="minorHAnsi" w:cstheme="minorHAnsi" w:hAnsiTheme="minorHAnsi"/>
          <w:sz w:val="24"/>
          <w:szCs w:val="24"/>
          <w:lang w:val="nl-NL"/>
        </w:rPr>
        <w:t xml:space="preserve">Dit jaar gaat het om de jaarlijkse samenwerking met onze vrienden van </w:t>
      </w:r>
      <w:r>
        <w:rPr>
          <w:rFonts w:cs="Calibri" w:ascii="Calibri" w:hAnsi="Calibri" w:asciiTheme="minorHAnsi" w:cstheme="minorHAnsi" w:hAnsiTheme="minorHAnsi"/>
          <w:b/>
          <w:bCs/>
          <w:sz w:val="24"/>
          <w:szCs w:val="24"/>
          <w:lang w:val="nl-NL"/>
        </w:rPr>
        <w:t>Gerowi Pittem</w:t>
      </w:r>
      <w:r>
        <w:rPr>
          <w:rFonts w:cs="Calibri" w:ascii="Calibri" w:hAnsi="Calibri" w:asciiTheme="minorHAnsi" w:cstheme="minorHAnsi" w:hAnsiTheme="minorHAnsi"/>
          <w:b w:val="false"/>
          <w:bCs w:val="false"/>
          <w:sz w:val="24"/>
          <w:szCs w:val="24"/>
          <w:lang w:val="nl-NL"/>
        </w:rPr>
        <w:t xml:space="preserve">. Afspraak om </w:t>
      </w:r>
      <w:r>
        <w:rPr>
          <w:rFonts w:cs="Calibri" w:ascii="Calibri" w:hAnsi="Calibri" w:asciiTheme="minorHAnsi" w:cstheme="minorHAnsi" w:hAnsiTheme="minorHAnsi"/>
          <w:b/>
          <w:bCs/>
          <w:sz w:val="24"/>
          <w:szCs w:val="24"/>
          <w:lang w:val="nl-NL"/>
        </w:rPr>
        <w:t>8u</w:t>
      </w:r>
      <w:r>
        <w:rPr>
          <w:rFonts w:cs="Calibri" w:ascii="Calibri" w:hAnsi="Calibri" w:asciiTheme="minorHAnsi" w:cstheme="minorHAnsi" w:hAnsiTheme="minorHAnsi"/>
          <w:b w:val="false"/>
          <w:bCs w:val="false"/>
          <w:sz w:val="24"/>
          <w:szCs w:val="24"/>
          <w:lang w:val="nl-NL"/>
        </w:rPr>
        <w:t xml:space="preserve"> stipt aan </w:t>
      </w:r>
      <w:r>
        <w:rPr>
          <w:rFonts w:cs="Calibri" w:ascii="Calibri" w:hAnsi="Calibri" w:asciiTheme="minorHAnsi" w:cstheme="minorHAnsi" w:hAnsiTheme="minorHAnsi"/>
          <w:b/>
          <w:bCs/>
          <w:sz w:val="24"/>
          <w:szCs w:val="24"/>
          <w:lang w:val="nl-NL"/>
        </w:rPr>
        <w:t>De Gilde</w:t>
      </w:r>
      <w:r>
        <w:rPr>
          <w:rFonts w:cs="Calibri" w:ascii="Calibri" w:hAnsi="Calibri" w:asciiTheme="minorHAnsi" w:cstheme="minorHAnsi" w:hAnsiTheme="minorHAnsi"/>
          <w:b w:val="false"/>
          <w:bCs w:val="false"/>
          <w:sz w:val="24"/>
          <w:szCs w:val="24"/>
          <w:lang w:val="nl-NL"/>
        </w:rPr>
        <w:t xml:space="preserve"> in Pittem. Er zijn 2  - </w:t>
      </w:r>
      <w:r>
        <w:rPr>
          <w:rFonts w:cs="Calibri" w:ascii="Calibri" w:hAnsi="Calibri" w:asciiTheme="minorHAnsi" w:cstheme="minorHAnsi" w:hAnsiTheme="minorHAnsi"/>
          <w:b w:val="false"/>
          <w:bCs w:val="false"/>
          <w:sz w:val="24"/>
          <w:szCs w:val="24"/>
          <w:lang w:val="nl-NL"/>
        </w:rPr>
        <w:t xml:space="preserve">vlakke - </w:t>
      </w:r>
      <w:r>
        <w:rPr>
          <w:rFonts w:cs="Calibri" w:ascii="Calibri" w:hAnsi="Calibri" w:asciiTheme="minorHAnsi" w:cstheme="minorHAnsi" w:hAnsiTheme="minorHAnsi"/>
          <w:b w:val="false"/>
          <w:bCs w:val="false"/>
          <w:sz w:val="24"/>
          <w:szCs w:val="24"/>
          <w:lang w:val="nl-NL"/>
        </w:rPr>
        <w:t xml:space="preserve">ritten voorzien: eentje van </w:t>
      </w:r>
      <w:r>
        <w:rPr>
          <w:rFonts w:cs="Calibri" w:ascii="Calibri" w:hAnsi="Calibri" w:asciiTheme="minorHAnsi" w:cstheme="minorHAnsi" w:hAnsiTheme="minorHAnsi"/>
          <w:b/>
          <w:bCs/>
          <w:sz w:val="24"/>
          <w:szCs w:val="24"/>
          <w:lang w:val="nl-NL"/>
        </w:rPr>
        <w:t>166</w:t>
      </w:r>
      <w:r>
        <w:rPr>
          <w:rFonts w:cs="Calibri" w:ascii="Calibri" w:hAnsi="Calibri" w:asciiTheme="minorHAnsi" w:cstheme="minorHAnsi" w:hAnsiTheme="minorHAnsi"/>
          <w:b w:val="false"/>
          <w:bCs w:val="false"/>
          <w:sz w:val="24"/>
          <w:szCs w:val="24"/>
          <w:lang w:val="nl-NL"/>
        </w:rPr>
        <w:t xml:space="preserve"> km (voor </w:t>
      </w:r>
      <w:r>
        <w:rPr>
          <w:rFonts w:cs="Calibri" w:ascii="Calibri" w:hAnsi="Calibri" w:asciiTheme="minorHAnsi" w:cstheme="minorHAnsi" w:hAnsiTheme="minorHAnsi"/>
          <w:b/>
          <w:bCs/>
          <w:sz w:val="24"/>
          <w:szCs w:val="24"/>
          <w:lang w:val="nl-NL"/>
        </w:rPr>
        <w:t>A</w:t>
      </w:r>
      <w:r>
        <w:rPr>
          <w:rFonts w:cs="Calibri" w:ascii="Calibri" w:hAnsi="Calibri" w:asciiTheme="minorHAnsi" w:cstheme="minorHAnsi" w:hAnsiTheme="minorHAnsi"/>
          <w:b w:val="false"/>
          <w:bCs w:val="false"/>
          <w:sz w:val="24"/>
          <w:szCs w:val="24"/>
          <w:lang w:val="nl-NL"/>
        </w:rPr>
        <w:t xml:space="preserve"> en </w:t>
      </w:r>
      <w:r>
        <w:rPr>
          <w:rFonts w:cs="Calibri" w:ascii="Calibri" w:hAnsi="Calibri" w:asciiTheme="minorHAnsi" w:cstheme="minorHAnsi" w:hAnsiTheme="minorHAnsi"/>
          <w:b/>
          <w:bCs/>
          <w:sz w:val="24"/>
          <w:szCs w:val="24"/>
          <w:lang w:val="nl-NL"/>
        </w:rPr>
        <w:t>B</w:t>
      </w:r>
      <w:r>
        <w:rPr>
          <w:rFonts w:cs="Calibri" w:ascii="Calibri" w:hAnsi="Calibri" w:asciiTheme="minorHAnsi" w:cstheme="minorHAnsi" w:hAnsiTheme="minorHAnsi"/>
          <w:b w:val="false"/>
          <w:bCs w:val="false"/>
          <w:sz w:val="24"/>
          <w:szCs w:val="24"/>
          <w:lang w:val="nl-NL"/>
        </w:rPr>
        <w:t xml:space="preserve">), zie deze link: </w:t>
      </w:r>
      <w:hyperlink r:id="rId3">
        <w:r>
          <w:rPr>
            <w:rStyle w:val="Hyperlink"/>
            <w:rFonts w:cs="Calibri" w:ascii="Calibri" w:hAnsi="Calibri" w:asciiTheme="minorHAnsi" w:cstheme="minorHAnsi" w:hAnsiTheme="minorHAnsi"/>
            <w:b w:val="false"/>
            <w:bCs w:val="false"/>
            <w:sz w:val="24"/>
            <w:szCs w:val="24"/>
            <w:lang w:val="nl-NL"/>
          </w:rPr>
          <w:t>https://www.routeyou.com/nl-be/route/view/15142971</w:t>
        </w:r>
      </w:hyperlink>
      <w:r>
        <w:rPr>
          <w:rFonts w:cs="Calibri" w:ascii="Calibri" w:hAnsi="Calibri" w:asciiTheme="minorHAnsi" w:cstheme="minorHAnsi" w:hAnsiTheme="minorHAnsi"/>
          <w:b w:val="false"/>
          <w:bCs w:val="false"/>
          <w:sz w:val="24"/>
          <w:szCs w:val="24"/>
          <w:lang w:val="nl-NL"/>
        </w:rPr>
        <w:t xml:space="preserve">. Daarnaast presenteren onze Pittemse vrienden een kortere versie van </w:t>
      </w:r>
      <w:r>
        <w:rPr>
          <w:rFonts w:cs="Calibri" w:ascii="Calibri" w:hAnsi="Calibri" w:asciiTheme="minorHAnsi" w:cstheme="minorHAnsi" w:hAnsiTheme="minorHAnsi"/>
          <w:b/>
          <w:bCs/>
          <w:sz w:val="24"/>
          <w:szCs w:val="24"/>
          <w:lang w:val="nl-NL"/>
        </w:rPr>
        <w:t>132</w:t>
      </w:r>
      <w:r>
        <w:rPr>
          <w:rFonts w:cs="Calibri" w:ascii="Calibri" w:hAnsi="Calibri" w:asciiTheme="minorHAnsi" w:cstheme="minorHAnsi" w:hAnsiTheme="minorHAnsi"/>
          <w:b w:val="false"/>
          <w:bCs w:val="false"/>
          <w:sz w:val="24"/>
          <w:szCs w:val="24"/>
          <w:lang w:val="nl-NL"/>
        </w:rPr>
        <w:t xml:space="preserve"> km (voor de minder snelle mensen onder ons). En dat is dan deze: </w:t>
      </w:r>
      <w:hyperlink r:id="rId4">
        <w:r>
          <w:rPr>
            <w:rStyle w:val="Hyperlink"/>
            <w:rFonts w:cs="Calibri" w:ascii="Calibri" w:hAnsi="Calibri" w:asciiTheme="minorHAnsi" w:cstheme="minorHAnsi" w:hAnsiTheme="minorHAnsi"/>
            <w:b w:val="false"/>
            <w:bCs w:val="false"/>
            <w:sz w:val="24"/>
            <w:szCs w:val="24"/>
            <w:lang w:val="nl-NL"/>
          </w:rPr>
          <w:t>https://www.routeyou.com/nl-be/route/view/15143308</w:t>
        </w:r>
      </w:hyperlink>
      <w:r>
        <w:rPr>
          <w:rFonts w:cs="Calibri" w:ascii="Calibri" w:hAnsi="Calibri" w:asciiTheme="minorHAnsi" w:cstheme="minorHAnsi" w:hAnsiTheme="minorHAnsi"/>
          <w:b w:val="false"/>
          <w:bCs w:val="false"/>
          <w:sz w:val="24"/>
          <w:szCs w:val="24"/>
          <w:lang w:val="nl-NL"/>
        </w:rPr>
        <w:t>.</w:t>
      </w:r>
    </w:p>
    <w:p>
      <w:pPr>
        <w:pStyle w:val="ListBullet"/>
        <w:numPr>
          <w:ilvl w:val="0"/>
          <w:numId w:val="0"/>
        </w:numPr>
        <w:ind w:hanging="0" w:left="720"/>
        <w:rPr>
          <w:rFonts w:ascii="Calibri" w:hAnsi="Calibri" w:cs="Calibri" w:asciiTheme="minorHAnsi" w:cstheme="minorHAnsi" w:hAnsiTheme="minorHAnsi"/>
          <w:sz w:val="24"/>
          <w:szCs w:val="24"/>
          <w:lang w:val="nl-NL"/>
        </w:rPr>
      </w:pPr>
      <w:r>
        <w:rPr>
          <w:rFonts w:cs="Calibri" w:ascii="Calibri" w:hAnsi="Calibri" w:asciiTheme="minorHAnsi" w:cstheme="minorHAnsi" w:hAnsiTheme="minorHAnsi"/>
          <w:b w:val="false"/>
          <w:bCs w:val="false"/>
          <w:sz w:val="24"/>
          <w:szCs w:val="24"/>
          <w:lang w:val="nl-NL"/>
        </w:rPr>
        <w:t xml:space="preserve">Af en toe eens stoppen hoort er ook bij, kwestie van af en toe </w:t>
      </w:r>
      <w:r>
        <w:rPr>
          <w:rFonts w:cs="Calibri" w:ascii="Calibri" w:hAnsi="Calibri" w:asciiTheme="minorHAnsi" w:cstheme="minorHAnsi" w:hAnsiTheme="minorHAnsi"/>
          <w:b w:val="false"/>
          <w:bCs w:val="false"/>
          <w:sz w:val="24"/>
          <w:szCs w:val="24"/>
          <w:lang w:val="nl-NL"/>
        </w:rPr>
        <w:t>de</w:t>
      </w:r>
      <w:r>
        <w:rPr>
          <w:rFonts w:cs="Calibri" w:ascii="Calibri" w:hAnsi="Calibri" w:asciiTheme="minorHAnsi" w:cstheme="minorHAnsi" w:hAnsiTheme="minorHAnsi"/>
          <w:b w:val="false"/>
          <w:bCs w:val="false"/>
          <w:sz w:val="24"/>
          <w:szCs w:val="24"/>
          <w:lang w:val="nl-NL"/>
        </w:rPr>
        <w:t xml:space="preserve"> inwendige mens </w:t>
      </w:r>
      <w:r>
        <w:rPr>
          <w:rFonts w:cs="Calibri" w:ascii="Calibri" w:hAnsi="Calibri" w:asciiTheme="minorHAnsi" w:cstheme="minorHAnsi" w:hAnsiTheme="minorHAnsi"/>
          <w:b w:val="false"/>
          <w:bCs w:val="false"/>
          <w:sz w:val="24"/>
          <w:szCs w:val="24"/>
          <w:lang w:val="nl-NL"/>
        </w:rPr>
        <w:t xml:space="preserve">wat </w:t>
      </w:r>
      <w:r>
        <w:rPr>
          <w:rFonts w:cs="Calibri" w:ascii="Calibri" w:hAnsi="Calibri" w:asciiTheme="minorHAnsi" w:cstheme="minorHAnsi" w:hAnsiTheme="minorHAnsi"/>
          <w:b w:val="false"/>
          <w:bCs w:val="false"/>
          <w:sz w:val="24"/>
          <w:szCs w:val="24"/>
          <w:lang w:val="nl-NL"/>
        </w:rPr>
        <w:t xml:space="preserve">aan te sterken. </w:t>
      </w:r>
      <w:r>
        <w:rPr>
          <w:rFonts w:cs="Calibri" w:ascii="Calibri" w:hAnsi="Calibri" w:asciiTheme="minorHAnsi" w:cstheme="minorHAnsi" w:hAnsiTheme="minorHAnsi"/>
          <w:b w:val="false"/>
          <w:bCs w:val="false"/>
          <w:sz w:val="24"/>
          <w:szCs w:val="24"/>
          <w:lang w:val="nl-NL"/>
        </w:rPr>
        <w:t>Reken op 3 stops, details worden nog doorgestuurd.</w:t>
      </w:r>
    </w:p>
    <w:p>
      <w:pPr>
        <w:pStyle w:val="ListBullet"/>
        <w:numPr>
          <w:ilvl w:val="0"/>
          <w:numId w:val="0"/>
        </w:numPr>
        <w:ind w:hanging="0" w:left="720"/>
        <w:rPr>
          <w:rFonts w:ascii="Calibri" w:hAnsi="Calibri" w:cs="Calibri" w:asciiTheme="minorHAnsi" w:cstheme="minorHAnsi" w:hAnsiTheme="minorHAnsi"/>
          <w:sz w:val="24"/>
          <w:szCs w:val="24"/>
          <w:lang w:val="nl-NL"/>
        </w:rPr>
      </w:pPr>
      <w:r>
        <w:rPr>
          <w:rFonts w:cs="Calibri" w:ascii="Calibri" w:hAnsi="Calibri" w:asciiTheme="minorHAnsi" w:cstheme="minorHAnsi" w:hAnsiTheme="minorHAnsi"/>
          <w:b w:val="false"/>
          <w:bCs w:val="false"/>
          <w:sz w:val="24"/>
          <w:szCs w:val="24"/>
          <w:lang w:val="nl-NL"/>
        </w:rPr>
        <w:t xml:space="preserve">Er wordt in een volgwagen voorzien, dus kan je makkelijk je tas met daarin je proviand en/of reservekledij kwijt. Die mensen denken </w:t>
      </w:r>
      <w:r>
        <w:rPr>
          <w:rFonts w:cs="Calibri" w:ascii="Calibri" w:hAnsi="Calibri" w:asciiTheme="minorHAnsi" w:cstheme="minorHAnsi" w:hAnsiTheme="minorHAnsi"/>
          <w:b w:val="false"/>
          <w:bCs w:val="false"/>
          <w:sz w:val="24"/>
          <w:szCs w:val="24"/>
          <w:lang w:val="nl-NL"/>
        </w:rPr>
        <w:t xml:space="preserve">ook </w:t>
      </w:r>
      <w:r>
        <w:rPr>
          <w:rFonts w:cs="Calibri" w:ascii="Calibri" w:hAnsi="Calibri" w:asciiTheme="minorHAnsi" w:cstheme="minorHAnsi" w:hAnsiTheme="minorHAnsi"/>
          <w:b w:val="false"/>
          <w:bCs w:val="false"/>
          <w:sz w:val="24"/>
          <w:szCs w:val="24"/>
          <w:lang w:val="nl-NL"/>
        </w:rPr>
        <w:t>aan alles: er zal in water voorzien worden, zodat je je drinkbus kan aanvullen.</w:t>
      </w:r>
    </w:p>
    <w:p>
      <w:pPr>
        <w:pStyle w:val="ListBullet"/>
        <w:numPr>
          <w:ilvl w:val="0"/>
          <w:numId w:val="0"/>
        </w:numPr>
        <w:ind w:hanging="0" w:left="720"/>
        <w:rPr>
          <w:rFonts w:ascii="Calibri" w:hAnsi="Calibri" w:cs="Calibri" w:asciiTheme="minorHAnsi" w:cstheme="minorHAnsi" w:hAnsiTheme="minorHAnsi"/>
          <w:sz w:val="24"/>
          <w:szCs w:val="24"/>
          <w:lang w:val="nl-NL"/>
        </w:rPr>
      </w:pPr>
      <w:r>
        <w:rPr>
          <w:rFonts w:cs="Calibri" w:ascii="Calibri" w:hAnsi="Calibri" w:asciiTheme="minorHAnsi" w:cstheme="minorHAnsi" w:hAnsiTheme="minorHAnsi"/>
          <w:b w:val="false"/>
          <w:bCs w:val="false"/>
          <w:sz w:val="24"/>
          <w:szCs w:val="24"/>
          <w:lang w:val="nl-NL"/>
        </w:rPr>
        <w:t>Samenvattend: 8u, De Gilde Pittem, AB 166 km, B1 en C (?) 132 km. Zelf wat eten meenemen en eventueel sportdrank, reservekledij kan ook. Wil laten weten of je van de partij bent, kunnen de Gerowi’s zich hier een beetje op voorbereiden!</w:t>
      </w:r>
    </w:p>
    <w:p>
      <w:pPr>
        <w:pStyle w:val="ListBullet"/>
        <w:numPr>
          <w:ilvl w:val="0"/>
          <w:numId w:val="0"/>
        </w:numPr>
        <w:ind w:hanging="0" w:left="720"/>
        <w:rPr>
          <w:rFonts w:ascii="Calibri" w:hAnsi="Calibri" w:cs="Calibri" w:asciiTheme="minorHAnsi" w:cstheme="minorHAnsi" w:hAnsiTheme="minorHAnsi"/>
          <w:sz w:val="24"/>
          <w:szCs w:val="24"/>
          <w:lang w:val="nl-NL"/>
        </w:rPr>
      </w:pPr>
      <w:r>
        <w:rPr>
          <w:rFonts w:cs="Calibri" w:cstheme="minorHAnsi" w:ascii="Calibri" w:hAnsi="Calibri"/>
          <w:sz w:val="24"/>
          <w:szCs w:val="24"/>
          <w:lang w:val="nl-NL"/>
        </w:rPr>
      </w:r>
    </w:p>
    <w:p>
      <w:pPr>
        <w:pStyle w:val="ListBullet"/>
        <w:numPr>
          <w:ilvl w:val="0"/>
          <w:numId w:val="3"/>
        </w:numPr>
        <w:rPr>
          <w:rFonts w:ascii="Calibri" w:hAnsi="Calibri"/>
          <w:sz w:val="24"/>
          <w:szCs w:val="24"/>
        </w:rPr>
      </w:pPr>
      <w:r>
        <w:rPr>
          <w:rFonts w:ascii="Calibri" w:hAnsi="Calibri"/>
          <w:sz w:val="24"/>
          <w:szCs w:val="24"/>
        </w:rPr>
        <w:t>Wie niet mee kan/wil: niets belet jullie om een gewoon ritje te fietsen om 8u30.</w:t>
      </w:r>
    </w:p>
    <w:p>
      <w:pPr>
        <w:pStyle w:val="ListBullet"/>
        <w:numPr>
          <w:ilvl w:val="0"/>
          <w:numId w:val="0"/>
        </w:numPr>
        <w:ind w:hanging="0" w:left="720"/>
        <w:rPr>
          <w:rFonts w:ascii="Calibri" w:hAnsi="Calibri"/>
          <w:sz w:val="24"/>
          <w:szCs w:val="24"/>
        </w:rPr>
      </w:pPr>
      <w:r>
        <w:rPr/>
      </w:r>
    </w:p>
    <w:p>
      <w:pPr>
        <w:pStyle w:val="ListBullet"/>
        <w:numPr>
          <w:ilvl w:val="0"/>
          <w:numId w:val="3"/>
        </w:numPr>
        <w:rPr>
          <w:rFonts w:ascii="Calibri" w:hAnsi="Calibri"/>
          <w:sz w:val="24"/>
          <w:szCs w:val="24"/>
        </w:rPr>
      </w:pPr>
      <w:r>
        <w:rPr>
          <w:rFonts w:ascii="Calibri" w:hAnsi="Calibri"/>
          <w:sz w:val="24"/>
          <w:szCs w:val="24"/>
        </w:rPr>
        <w:t xml:space="preserve">Ja, die </w:t>
      </w:r>
      <w:r>
        <w:rPr>
          <w:rFonts w:ascii="Calibri" w:hAnsi="Calibri"/>
          <w:b/>
          <w:bCs/>
          <w:sz w:val="24"/>
          <w:szCs w:val="24"/>
        </w:rPr>
        <w:t>zomer</w:t>
      </w:r>
      <w:r>
        <w:rPr>
          <w:rFonts w:ascii="Calibri" w:hAnsi="Calibri"/>
          <w:b w:val="false"/>
          <w:bCs w:val="false"/>
          <w:sz w:val="24"/>
          <w:szCs w:val="24"/>
        </w:rPr>
        <w:t>, die is in ijltempo aan het opschuiven...</w:t>
      </w:r>
      <w:r>
        <w:rPr>
          <w:rFonts w:ascii="Calibri" w:hAnsi="Calibri"/>
          <w:sz w:val="24"/>
          <w:szCs w:val="24"/>
        </w:rPr>
        <w:t xml:space="preserve"> Laat ons hopen dat we er nog een hele tijd van kunnen genieten!</w:t>
      </w:r>
    </w:p>
    <w:p>
      <w:pPr>
        <w:pStyle w:val="ListBullet"/>
        <w:numPr>
          <w:ilvl w:val="0"/>
          <w:numId w:val="0"/>
        </w:numPr>
        <w:ind w:hanging="360" w:left="360"/>
        <w:rPr>
          <w:rFonts w:ascii="Calibri" w:hAnsi="Calibri"/>
          <w:sz w:val="24"/>
          <w:szCs w:val="24"/>
        </w:rPr>
      </w:pPr>
      <w:r>
        <w:rPr>
          <w:rFonts w:ascii="Calibri" w:hAnsi="Calibri"/>
          <w:sz w:val="24"/>
          <w:szCs w:val="24"/>
        </w:rPr>
      </w:r>
    </w:p>
    <w:p>
      <w:pPr>
        <w:pStyle w:val="ListBullet"/>
        <w:numPr>
          <w:ilvl w:val="0"/>
          <w:numId w:val="0"/>
        </w:numPr>
        <w:ind w:hanging="360" w:left="360"/>
        <w:rPr>
          <w:rFonts w:ascii="Calibri" w:hAnsi="Calibri"/>
          <w:sz w:val="24"/>
          <w:szCs w:val="24"/>
        </w:rPr>
      </w:pPr>
      <w:r>
        <w:rPr>
          <w:rFonts w:ascii="Calibri" w:hAnsi="Calibri"/>
          <w:sz w:val="24"/>
          <w:szCs w:val="24"/>
        </w:rPr>
      </w:r>
    </w:p>
    <w:p>
      <w:pPr>
        <w:pStyle w:val="ListBullet"/>
        <w:numPr>
          <w:ilvl w:val="0"/>
          <w:numId w:val="0"/>
        </w:numPr>
        <w:ind w:hanging="360" w:left="360"/>
        <w:rPr>
          <w:rFonts w:ascii="Calibri" w:hAnsi="Calibri"/>
          <w:sz w:val="24"/>
          <w:szCs w:val="24"/>
        </w:rPr>
      </w:pPr>
      <w:r>
        <w:rPr>
          <w:rFonts w:ascii="Calibri" w:hAnsi="Calibri"/>
          <w:sz w:val="24"/>
          <w:szCs w:val="24"/>
        </w:rPr>
      </w:r>
    </w:p>
    <w:p>
      <w:pPr>
        <w:pStyle w:val="ListBullet"/>
        <w:numPr>
          <w:ilvl w:val="0"/>
          <w:numId w:val="0"/>
        </w:numPr>
        <w:ind w:hanging="360" w:left="360"/>
        <w:rPr>
          <w:rFonts w:ascii="Calibri" w:hAnsi="Calibri"/>
          <w:sz w:val="24"/>
          <w:szCs w:val="24"/>
        </w:rPr>
      </w:pPr>
      <w:r>
        <w:rPr>
          <w:rFonts w:ascii="Calibri" w:hAnsi="Calibri"/>
          <w:sz w:val="24"/>
          <w:szCs w:val="24"/>
        </w:rPr>
      </w:r>
    </w:p>
    <w:p>
      <w:pPr>
        <w:pStyle w:val="ListBullet"/>
        <w:numPr>
          <w:ilvl w:val="0"/>
          <w:numId w:val="0"/>
        </w:numPr>
        <w:ind w:hanging="0" w:left="720"/>
        <w:rPr>
          <w:sz w:val="24"/>
          <w:szCs w:val="24"/>
          <w:lang w:val="nl-NL"/>
        </w:rPr>
      </w:pPr>
      <w:r>
        <w:rPr>
          <w:sz w:val="24"/>
          <w:szCs w:val="24"/>
          <w:lang w:val="nl-NL"/>
        </w:rPr>
        <w:t>Rijden maar!</w:t>
      </w:r>
    </w:p>
    <w:p>
      <w:pPr>
        <w:pStyle w:val="ListBullet"/>
        <w:numPr>
          <w:ilvl w:val="0"/>
          <w:numId w:val="0"/>
        </w:numPr>
        <w:ind w:hanging="0" w:left="720"/>
        <w:rPr>
          <w:sz w:val="24"/>
          <w:szCs w:val="24"/>
          <w:lang w:val="nl-NL"/>
        </w:rPr>
      </w:pPr>
      <w:r>
        <w:rPr>
          <w:sz w:val="24"/>
          <w:szCs w:val="24"/>
          <w:lang w:val="nl-NL"/>
        </w:rPr>
      </w:r>
    </w:p>
    <w:p>
      <w:pPr>
        <w:pStyle w:val="Normal"/>
        <w:shd w:val="clear" w:color="auto" w:fill="FFFFFF"/>
        <w:spacing w:beforeAutospacing="1" w:afterAutospacing="1"/>
        <w:rPr>
          <w:rFonts w:eastAsia="Times New Roman"/>
          <w:color w:val="000000"/>
          <w:sz w:val="24"/>
          <w:szCs w:val="24"/>
        </w:rPr>
      </w:pPr>
      <w:r>
        <w:rPr/>
        <w:drawing>
          <wp:inline distT="0" distB="0" distL="0" distR="0">
            <wp:extent cx="7056120" cy="652145"/>
            <wp:effectExtent l="0" t="0" r="0" b="0"/>
            <wp:docPr id="2" name="Afbeelding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 descr=""/>
                    <pic:cNvPicPr>
                      <a:picLocks noChangeAspect="1" noChangeArrowheads="1"/>
                    </pic:cNvPicPr>
                  </pic:nvPicPr>
                  <pic:blipFill>
                    <a:blip r:embed="rId5"/>
                    <a:stretch>
                      <a:fillRect/>
                    </a:stretch>
                  </pic:blipFill>
                  <pic:spPr bwMode="auto">
                    <a:xfrm>
                      <a:off x="0" y="0"/>
                      <a:ext cx="7056120" cy="652145"/>
                    </a:xfrm>
                    <a:prstGeom prst="rect">
                      <a:avLst/>
                    </a:prstGeom>
                  </pic:spPr>
                </pic:pic>
              </a:graphicData>
            </a:graphic>
          </wp:inline>
        </w:drawing>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Monotype Sorts">
    <w:charset w:val="02"/>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83" w:hanging="283"/>
      </w:pPr>
      <w:rPr>
        <w:rFonts w:ascii="Monotype Sorts" w:hAnsi="Monotype Sorts" w:cs="Monotype Sort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f20"/>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nl-BE" w:eastAsia="nl-BE" w:bidi="ar-SA"/>
    </w:rPr>
  </w:style>
  <w:style w:type="paragraph" w:styleId="Heading2">
    <w:name w:val="Heading 2"/>
    <w:basedOn w:val="Normal"/>
    <w:next w:val="Normal"/>
    <w:link w:val="Kop2Char"/>
    <w:uiPriority w:val="9"/>
    <w:semiHidden/>
    <w:unhideWhenUsed/>
    <w:qFormat/>
    <w:rsid w:val="00a440d1"/>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link w:val="Kop3Char"/>
    <w:uiPriority w:val="9"/>
    <w:semiHidden/>
    <w:unhideWhenUsed/>
    <w:qFormat/>
    <w:rsid w:val="00697c9e"/>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51f20"/>
    <w:rPr>
      <w:color w:val="0000FF"/>
      <w:u w:val="single"/>
    </w:rPr>
  </w:style>
  <w:style w:type="character" w:styleId="Kop3Char" w:customStyle="1">
    <w:name w:val="Kop 3 Char"/>
    <w:basedOn w:val="DefaultParagraphFont"/>
    <w:uiPriority w:val="9"/>
    <w:semiHidden/>
    <w:qFormat/>
    <w:rsid w:val="00697c9e"/>
    <w:rPr>
      <w:rFonts w:ascii="Calibri" w:hAnsi="Calibri" w:cs="Calibri"/>
      <w:b/>
      <w:bCs/>
      <w:sz w:val="27"/>
      <w:szCs w:val="27"/>
      <w:lang w:eastAsia="nl-BE"/>
    </w:rPr>
  </w:style>
  <w:style w:type="character" w:styleId="Strong">
    <w:name w:val="Strong"/>
    <w:basedOn w:val="DefaultParagraphFont"/>
    <w:uiPriority w:val="22"/>
    <w:qFormat/>
    <w:rsid w:val="00697c9e"/>
    <w:rPr>
      <w:b/>
      <w:bCs/>
    </w:rPr>
  </w:style>
  <w:style w:type="character" w:styleId="UnresolvedMention">
    <w:name w:val="Unresolved Mention"/>
    <w:basedOn w:val="DefaultParagraphFont"/>
    <w:uiPriority w:val="99"/>
    <w:semiHidden/>
    <w:unhideWhenUsed/>
    <w:qFormat/>
    <w:rsid w:val="00454902"/>
    <w:rPr>
      <w:color w:val="605E5C"/>
      <w:shd w:fill="E1DFDD" w:val="clear"/>
    </w:rPr>
  </w:style>
  <w:style w:type="character" w:styleId="FollowedHyperlink">
    <w:name w:val="FollowedHyperlink"/>
    <w:basedOn w:val="DefaultParagraphFont"/>
    <w:uiPriority w:val="99"/>
    <w:semiHidden/>
    <w:unhideWhenUsed/>
    <w:rsid w:val="000f194c"/>
    <w:rPr>
      <w:color w:themeColor="followedHyperlink" w:val="954F72"/>
      <w:u w:val="single"/>
    </w:rPr>
  </w:style>
  <w:style w:type="character" w:styleId="Kop2Char" w:customStyle="1">
    <w:name w:val="Kop 2 Char"/>
    <w:basedOn w:val="DefaultParagraphFont"/>
    <w:uiPriority w:val="9"/>
    <w:semiHidden/>
    <w:qFormat/>
    <w:rsid w:val="00a440d1"/>
    <w:rPr>
      <w:rFonts w:ascii="Calibri Light" w:hAnsi="Calibri Light" w:eastAsia="" w:cs="" w:asciiTheme="majorHAnsi" w:cstheme="majorBidi" w:eastAsiaTheme="majorEastAsia" w:hAnsiTheme="majorHAnsi"/>
      <w:color w:themeColor="accent1" w:themeShade="bf" w:val="2F5496"/>
      <w:sz w:val="26"/>
      <w:szCs w:val="26"/>
      <w:lang w:eastAsia="nl-BE"/>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697c9e"/>
    <w:pPr>
      <w:spacing w:beforeAutospacing="1" w:afterAutospacing="1"/>
    </w:pPr>
    <w:rPr/>
  </w:style>
  <w:style w:type="paragraph" w:styleId="ListParagraph">
    <w:name w:val="List Paragraph"/>
    <w:basedOn w:val="Normal"/>
    <w:uiPriority w:val="34"/>
    <w:qFormat/>
    <w:rsid w:val="00140d82"/>
    <w:pPr>
      <w:spacing w:before="0" w:after="0"/>
      <w:ind w:hanging="0" w:left="720"/>
      <w:contextualSpacing/>
    </w:pPr>
    <w:rPr/>
  </w:style>
  <w:style w:type="paragraph" w:styleId="ListBullet">
    <w:name w:val="List Bullet"/>
    <w:basedOn w:val="Normal"/>
    <w:qFormat/>
    <w:rsid w:val="00a440d1"/>
    <w:pPr>
      <w:numPr>
        <w:ilvl w:val="0"/>
        <w:numId w:val="1"/>
      </w:numPr>
      <w:ind w:hanging="360" w:left="360"/>
    </w:pPr>
    <w:rPr>
      <w:rFonts w:ascii="Times New Roman" w:hAnsi="Times New Roman" w:eastAsia="Times New Roman" w:cs="Times New Roman"/>
      <w:sz w:val="20"/>
      <w:szCs w:val="20"/>
      <w:lang w:val="nl-NL"/>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routeyou.com/nl-be/route/view/15142971" TargetMode="External"/><Relationship Id="rId4" Type="http://schemas.openxmlformats.org/officeDocument/2006/relationships/hyperlink" Target="https://www.routeyou.com/nl-be/route/view/15143308" TargetMode="External"/><Relationship Id="rId5" Type="http://schemas.openxmlformats.org/officeDocument/2006/relationships/image" Target="media/image2.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LibreOffice/7.6.7.2$Windows_X86_64 LibreOffice_project/dd47e4b30cb7dab30588d6c79c651f218165e3c5</Application>
  <AppVersion>15.0000</AppVersion>
  <Pages>1</Pages>
  <Words>385</Words>
  <Characters>1849</Characters>
  <CharactersWithSpaces>2214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2022-07-11T07:33:00Z</dcterms:created>
  <dc:creator>Piet Dejonghe</dc:creator>
  <dc:description/>
  <dc:language>nl-BE</dc:language>
  <cp:lastModifiedBy/>
  <cp:lastPrinted>2024-07-31T09:29:15Z</cp:lastPrinted>
  <dcterms:modified xsi:type="dcterms:W3CDTF">2024-07-31T09:33:20Z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